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E8390" w14:textId="6040E3FC" w:rsidR="001727FF" w:rsidRDefault="001727FF" w:rsidP="001727FF">
      <w:pPr>
        <w:jc w:val="center"/>
        <w:rPr>
          <w:rFonts w:ascii="Segoe UI" w:hAnsi="Segoe UI" w:cs="Segoe UI"/>
          <w:sz w:val="30"/>
          <w:szCs w:val="30"/>
        </w:rPr>
      </w:pPr>
      <w:r>
        <w:rPr>
          <w:rFonts w:ascii="Segoe UI" w:hAnsi="Segoe UI" w:cs="Segoe UI"/>
          <w:noProof/>
          <w:sz w:val="30"/>
          <w:szCs w:val="30"/>
        </w:rPr>
        <w:drawing>
          <wp:inline distT="0" distB="0" distL="0" distR="0" wp14:anchorId="34773056" wp14:editId="712B236A">
            <wp:extent cx="2110007" cy="1630296"/>
            <wp:effectExtent l="0" t="0" r="5080" b="825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3416" cy="1671562"/>
                    </a:xfrm>
                    <a:prstGeom prst="rect">
                      <a:avLst/>
                    </a:prstGeom>
                  </pic:spPr>
                </pic:pic>
              </a:graphicData>
            </a:graphic>
          </wp:inline>
        </w:drawing>
      </w:r>
    </w:p>
    <w:p w14:paraId="25302032" w14:textId="460C485D" w:rsidR="00C31519" w:rsidRPr="001727FF" w:rsidRDefault="00C31519" w:rsidP="001727FF">
      <w:pPr>
        <w:jc w:val="center"/>
        <w:rPr>
          <w:rFonts w:ascii="Segoe UI" w:hAnsi="Segoe UI" w:cs="Segoe UI"/>
          <w:i/>
          <w:iCs/>
          <w:sz w:val="30"/>
          <w:szCs w:val="30"/>
        </w:rPr>
      </w:pPr>
      <w:r w:rsidRPr="001727FF">
        <w:rPr>
          <w:rFonts w:ascii="Segoe UI" w:hAnsi="Segoe UI" w:cs="Segoe UI"/>
          <w:i/>
          <w:iCs/>
          <w:sz w:val="30"/>
          <w:szCs w:val="30"/>
        </w:rPr>
        <w:t>If God has placed a desire in your heart to pray for us a</w:t>
      </w:r>
      <w:r w:rsidR="001727FF" w:rsidRPr="001727FF">
        <w:rPr>
          <w:rFonts w:ascii="Segoe UI" w:hAnsi="Segoe UI" w:cs="Segoe UI"/>
          <w:i/>
          <w:iCs/>
          <w:sz w:val="30"/>
          <w:szCs w:val="30"/>
        </w:rPr>
        <w:t>t</w:t>
      </w:r>
      <w:r w:rsidRPr="001727FF">
        <w:rPr>
          <w:rFonts w:ascii="Segoe UI" w:hAnsi="Segoe UI" w:cs="Segoe UI"/>
          <w:i/>
          <w:iCs/>
          <w:sz w:val="30"/>
          <w:szCs w:val="30"/>
        </w:rPr>
        <w:t xml:space="preserve"> </w:t>
      </w:r>
      <w:r w:rsidR="00085BD8" w:rsidRPr="001727FF">
        <w:rPr>
          <w:rFonts w:ascii="Segoe UI" w:hAnsi="Segoe UI" w:cs="Segoe UI"/>
          <w:i/>
          <w:iCs/>
          <w:sz w:val="30"/>
          <w:szCs w:val="30"/>
        </w:rPr>
        <w:t>S</w:t>
      </w:r>
      <w:r w:rsidRPr="001727FF">
        <w:rPr>
          <w:rFonts w:ascii="Segoe UI" w:hAnsi="Segoe UI" w:cs="Segoe UI"/>
          <w:i/>
          <w:iCs/>
          <w:sz w:val="30"/>
          <w:szCs w:val="30"/>
        </w:rPr>
        <w:t xml:space="preserve">eeds of Love Missions; we are so grateful for God’s great plan to </w:t>
      </w:r>
      <w:r w:rsidR="000C57D3" w:rsidRPr="001727FF">
        <w:rPr>
          <w:rFonts w:ascii="Segoe UI" w:hAnsi="Segoe UI" w:cs="Segoe UI"/>
          <w:i/>
          <w:iCs/>
          <w:sz w:val="30"/>
          <w:szCs w:val="30"/>
        </w:rPr>
        <w:t xml:space="preserve">use </w:t>
      </w:r>
      <w:r w:rsidRPr="001727FF">
        <w:rPr>
          <w:rFonts w:ascii="Segoe UI" w:hAnsi="Segoe UI" w:cs="Segoe UI"/>
          <w:i/>
          <w:iCs/>
          <w:sz w:val="30"/>
          <w:szCs w:val="30"/>
        </w:rPr>
        <w:t xml:space="preserve">you to help complete </w:t>
      </w:r>
      <w:r w:rsidR="000C57D3" w:rsidRPr="001727FF">
        <w:rPr>
          <w:rFonts w:ascii="Segoe UI" w:hAnsi="Segoe UI" w:cs="Segoe UI"/>
          <w:i/>
          <w:iCs/>
          <w:sz w:val="30"/>
          <w:szCs w:val="30"/>
        </w:rPr>
        <w:t>H</w:t>
      </w:r>
      <w:r w:rsidRPr="001727FF">
        <w:rPr>
          <w:rFonts w:ascii="Segoe UI" w:hAnsi="Segoe UI" w:cs="Segoe UI"/>
          <w:i/>
          <w:iCs/>
          <w:sz w:val="30"/>
          <w:szCs w:val="30"/>
        </w:rPr>
        <w:t xml:space="preserve">is mission of making </w:t>
      </w:r>
      <w:r w:rsidR="000C57D3" w:rsidRPr="001727FF">
        <w:rPr>
          <w:rFonts w:ascii="Segoe UI" w:hAnsi="Segoe UI" w:cs="Segoe UI"/>
          <w:i/>
          <w:iCs/>
          <w:sz w:val="30"/>
          <w:szCs w:val="30"/>
        </w:rPr>
        <w:t>H</w:t>
      </w:r>
      <w:r w:rsidRPr="001727FF">
        <w:rPr>
          <w:rFonts w:ascii="Segoe UI" w:hAnsi="Segoe UI" w:cs="Segoe UI"/>
          <w:i/>
          <w:iCs/>
          <w:sz w:val="30"/>
          <w:szCs w:val="30"/>
        </w:rPr>
        <w:t>is name known among the people of Peru</w:t>
      </w:r>
      <w:r w:rsidR="000C57D3" w:rsidRPr="001727FF">
        <w:rPr>
          <w:rFonts w:ascii="Segoe UI" w:hAnsi="Segoe UI" w:cs="Segoe UI"/>
          <w:i/>
          <w:iCs/>
          <w:sz w:val="30"/>
          <w:szCs w:val="30"/>
        </w:rPr>
        <w:t>, as we plant seeds of love wherever we go.</w:t>
      </w:r>
    </w:p>
    <w:p w14:paraId="1E2D0F7C" w14:textId="47A5C90E" w:rsidR="00C31519" w:rsidRPr="00085BD8" w:rsidRDefault="00C31519" w:rsidP="00C87FB0">
      <w:pPr>
        <w:rPr>
          <w:rFonts w:ascii="Segoe UI" w:hAnsi="Segoe UI" w:cs="Segoe UI"/>
          <w:b/>
          <w:bCs/>
          <w:sz w:val="30"/>
          <w:szCs w:val="30"/>
        </w:rPr>
      </w:pPr>
      <w:r w:rsidRPr="00085BD8">
        <w:rPr>
          <w:rFonts w:ascii="Segoe UI" w:hAnsi="Segoe UI" w:cs="Segoe UI"/>
          <w:b/>
          <w:bCs/>
          <w:sz w:val="30"/>
          <w:szCs w:val="30"/>
        </w:rPr>
        <w:t>Use these prayer points to fuel your prayers.</w:t>
      </w:r>
    </w:p>
    <w:p w14:paraId="41B7D4A0"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FOR OPEN DOORS</w:t>
      </w:r>
      <w:bookmarkStart w:id="0" w:name="_GoBack"/>
      <w:bookmarkEnd w:id="0"/>
    </w:p>
    <w:p w14:paraId="4464CA07"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t>Devote yourselves to prayer, being watchful and thankful. And pray for us, too, that God may open a door for our message. ...</w:t>
      </w:r>
      <w:r w:rsidRPr="00C87FB0">
        <w:rPr>
          <w:rFonts w:ascii="Segoe UI" w:hAnsi="Segoe UI" w:cs="Segoe UI"/>
          <w:sz w:val="30"/>
          <w:szCs w:val="30"/>
        </w:rPr>
        <w:br/>
        <w:t>— Colossians 4:2–3a (NIV)</w:t>
      </w:r>
    </w:p>
    <w:p w14:paraId="51938925"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   Pray ...</w:t>
      </w:r>
    </w:p>
    <w:p w14:paraId="240125B6" w14:textId="77777777" w:rsidR="00C31519" w:rsidRPr="00C87FB0" w:rsidRDefault="00C31519" w:rsidP="00C87FB0">
      <w:pPr>
        <w:pStyle w:val="ListParagraph"/>
        <w:numPr>
          <w:ilvl w:val="0"/>
          <w:numId w:val="10"/>
        </w:numPr>
        <w:rPr>
          <w:rFonts w:ascii="Segoe UI" w:hAnsi="Segoe UI" w:cs="Segoe UI"/>
          <w:sz w:val="30"/>
          <w:szCs w:val="30"/>
        </w:rPr>
      </w:pPr>
      <w:r w:rsidRPr="00C87FB0">
        <w:rPr>
          <w:rFonts w:ascii="Segoe UI" w:hAnsi="Segoe UI" w:cs="Segoe UI"/>
          <w:sz w:val="30"/>
          <w:szCs w:val="30"/>
        </w:rPr>
        <w:t>That God will open doors of ministry, blessing partnerships and friendships.</w:t>
      </w:r>
    </w:p>
    <w:p w14:paraId="5B1085B7" w14:textId="3E4FA06B" w:rsidR="00C31519" w:rsidRPr="00C87FB0" w:rsidRDefault="00C31519" w:rsidP="00C87FB0">
      <w:pPr>
        <w:pStyle w:val="ListParagraph"/>
        <w:numPr>
          <w:ilvl w:val="0"/>
          <w:numId w:val="10"/>
        </w:numPr>
        <w:rPr>
          <w:rFonts w:ascii="Segoe UI" w:hAnsi="Segoe UI" w:cs="Segoe UI"/>
          <w:sz w:val="30"/>
          <w:szCs w:val="30"/>
        </w:rPr>
      </w:pPr>
      <w:r w:rsidRPr="00C87FB0">
        <w:rPr>
          <w:rFonts w:ascii="Segoe UI" w:hAnsi="Segoe UI" w:cs="Segoe UI"/>
          <w:sz w:val="30"/>
          <w:szCs w:val="30"/>
        </w:rPr>
        <w:t>That we will be led by the Holy Spirit and recognize open</w:t>
      </w:r>
      <w:r w:rsidRPr="00C87FB0">
        <w:rPr>
          <w:rFonts w:ascii="Segoe UI" w:hAnsi="Segoe UI" w:cs="Segoe UI"/>
          <w:sz w:val="30"/>
          <w:szCs w:val="30"/>
        </w:rPr>
        <w:noBreakHyphen/>
        <w:t>door opportunities.</w:t>
      </w:r>
    </w:p>
    <w:p w14:paraId="23E6AC14" w14:textId="1436728A" w:rsidR="00C31519" w:rsidRPr="00C87FB0" w:rsidRDefault="00C31519" w:rsidP="00C87FB0">
      <w:pPr>
        <w:pStyle w:val="ListParagraph"/>
        <w:numPr>
          <w:ilvl w:val="0"/>
          <w:numId w:val="10"/>
        </w:numPr>
        <w:rPr>
          <w:rFonts w:ascii="Segoe UI" w:hAnsi="Segoe UI" w:cs="Segoe UI"/>
          <w:sz w:val="30"/>
          <w:szCs w:val="30"/>
        </w:rPr>
      </w:pPr>
      <w:r w:rsidRPr="00C87FB0">
        <w:rPr>
          <w:rFonts w:ascii="Segoe UI" w:hAnsi="Segoe UI" w:cs="Segoe UI"/>
          <w:sz w:val="30"/>
          <w:szCs w:val="30"/>
        </w:rPr>
        <w:t>That God will lead his people past barriers to hearts ready to receive his Word</w:t>
      </w:r>
      <w:r w:rsidR="00DB4C34">
        <w:rPr>
          <w:rFonts w:ascii="Segoe UI" w:hAnsi="Segoe UI" w:cs="Segoe UI"/>
          <w:sz w:val="30"/>
          <w:szCs w:val="30"/>
        </w:rPr>
        <w:t xml:space="preserve"> and His love</w:t>
      </w:r>
      <w:r w:rsidRPr="00C87FB0">
        <w:rPr>
          <w:rFonts w:ascii="Segoe UI" w:hAnsi="Segoe UI" w:cs="Segoe UI"/>
          <w:sz w:val="30"/>
          <w:szCs w:val="30"/>
        </w:rPr>
        <w:t>.</w:t>
      </w:r>
    </w:p>
    <w:p w14:paraId="636432A3"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FOR BOLDNESS</w:t>
      </w:r>
    </w:p>
    <w:p w14:paraId="731BEEAA"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t>Pray also for me, that whenever I speak, words may be given me so that I will fearlessly make known the mystery of the gospel. ... — Ephesians 6:19 (NIV)</w:t>
      </w:r>
    </w:p>
    <w:p w14:paraId="25C0DFDB" w14:textId="5491A962"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lastRenderedPageBreak/>
        <w:t>   Pray ...</w:t>
      </w:r>
    </w:p>
    <w:p w14:paraId="7358A900" w14:textId="742F8331" w:rsidR="00C31519" w:rsidRPr="00C87FB0" w:rsidRDefault="00C31519" w:rsidP="00C87FB0">
      <w:pPr>
        <w:pStyle w:val="ListParagraph"/>
        <w:numPr>
          <w:ilvl w:val="0"/>
          <w:numId w:val="11"/>
        </w:numPr>
        <w:rPr>
          <w:rFonts w:ascii="Segoe UI" w:hAnsi="Segoe UI" w:cs="Segoe UI"/>
          <w:sz w:val="30"/>
          <w:szCs w:val="30"/>
        </w:rPr>
      </w:pPr>
      <w:r w:rsidRPr="00C87FB0">
        <w:rPr>
          <w:rFonts w:ascii="Segoe UI" w:hAnsi="Segoe UI" w:cs="Segoe UI"/>
          <w:sz w:val="30"/>
          <w:szCs w:val="30"/>
        </w:rPr>
        <w:t>That the Holy Spirit will provide us with words and acts of love that communicate effectively.</w:t>
      </w:r>
    </w:p>
    <w:p w14:paraId="2B585A0A" w14:textId="01AAEF96" w:rsidR="00C31519" w:rsidRPr="00C87FB0" w:rsidRDefault="00C31519" w:rsidP="00C87FB0">
      <w:pPr>
        <w:pStyle w:val="ListParagraph"/>
        <w:numPr>
          <w:ilvl w:val="0"/>
          <w:numId w:val="11"/>
        </w:numPr>
        <w:rPr>
          <w:rFonts w:ascii="Segoe UI" w:hAnsi="Segoe UI" w:cs="Segoe UI"/>
          <w:sz w:val="30"/>
          <w:szCs w:val="30"/>
        </w:rPr>
      </w:pPr>
      <w:r w:rsidRPr="00C87FB0">
        <w:rPr>
          <w:rFonts w:ascii="Segoe UI" w:hAnsi="Segoe UI" w:cs="Segoe UI"/>
          <w:sz w:val="30"/>
          <w:szCs w:val="30"/>
        </w:rPr>
        <w:t xml:space="preserve">That </w:t>
      </w:r>
      <w:r w:rsidR="00DB4C34">
        <w:rPr>
          <w:rFonts w:ascii="Segoe UI" w:hAnsi="Segoe UI" w:cs="Segoe UI"/>
          <w:sz w:val="30"/>
          <w:szCs w:val="30"/>
        </w:rPr>
        <w:t>we</w:t>
      </w:r>
      <w:r w:rsidRPr="00C87FB0">
        <w:rPr>
          <w:rFonts w:ascii="Segoe UI" w:hAnsi="Segoe UI" w:cs="Segoe UI"/>
          <w:sz w:val="30"/>
          <w:szCs w:val="30"/>
        </w:rPr>
        <w:t xml:space="preserve"> will have boldness to overcome the fear of embarrassment or failure.</w:t>
      </w:r>
    </w:p>
    <w:p w14:paraId="778300FB" w14:textId="3DAF458F" w:rsidR="00C31519" w:rsidRPr="00C87FB0" w:rsidRDefault="00C31519" w:rsidP="00C87FB0">
      <w:pPr>
        <w:pStyle w:val="ListParagraph"/>
        <w:numPr>
          <w:ilvl w:val="0"/>
          <w:numId w:val="11"/>
        </w:numPr>
        <w:rPr>
          <w:rFonts w:ascii="Segoe UI" w:hAnsi="Segoe UI" w:cs="Segoe UI"/>
          <w:sz w:val="30"/>
          <w:szCs w:val="30"/>
        </w:rPr>
      </w:pPr>
      <w:r w:rsidRPr="00C87FB0">
        <w:rPr>
          <w:rFonts w:ascii="Segoe UI" w:hAnsi="Segoe UI" w:cs="Segoe UI"/>
          <w:sz w:val="30"/>
          <w:szCs w:val="30"/>
        </w:rPr>
        <w:t xml:space="preserve">Against evil forces that would seek to hinder the spread of </w:t>
      </w:r>
      <w:r w:rsidR="00DB4C34">
        <w:rPr>
          <w:rFonts w:ascii="Segoe UI" w:hAnsi="Segoe UI" w:cs="Segoe UI"/>
          <w:sz w:val="30"/>
          <w:szCs w:val="30"/>
        </w:rPr>
        <w:t xml:space="preserve">the love of God and </w:t>
      </w:r>
      <w:r w:rsidRPr="00C87FB0">
        <w:rPr>
          <w:rFonts w:ascii="Segoe UI" w:hAnsi="Segoe UI" w:cs="Segoe UI"/>
          <w:sz w:val="30"/>
          <w:szCs w:val="30"/>
        </w:rPr>
        <w:t>the gospel.</w:t>
      </w:r>
    </w:p>
    <w:p w14:paraId="77C984BB"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THAT GOD’S WORD WILL SPREAD</w:t>
      </w:r>
    </w:p>
    <w:p w14:paraId="167192BE"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t>Finally, dear brothers and sisters, we ask you to pray for us. Pray that the Lord’s message will spread rapidly and be honored wherever it goes, just as when it came to you. — 2 Thessalonians 3:1 (NLT)</w:t>
      </w:r>
    </w:p>
    <w:p w14:paraId="2C28477A" w14:textId="7E582432"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   Pray ...</w:t>
      </w:r>
    </w:p>
    <w:p w14:paraId="204AE36C" w14:textId="1CB61874" w:rsidR="00C31519" w:rsidRPr="00C87FB0" w:rsidRDefault="00C31519" w:rsidP="00C87FB0">
      <w:pPr>
        <w:pStyle w:val="ListParagraph"/>
        <w:numPr>
          <w:ilvl w:val="0"/>
          <w:numId w:val="12"/>
        </w:numPr>
        <w:rPr>
          <w:rFonts w:ascii="Segoe UI" w:hAnsi="Segoe UI" w:cs="Segoe UI"/>
          <w:sz w:val="30"/>
          <w:szCs w:val="30"/>
        </w:rPr>
      </w:pPr>
      <w:r w:rsidRPr="00C87FB0">
        <w:rPr>
          <w:rFonts w:ascii="Segoe UI" w:hAnsi="Segoe UI" w:cs="Segoe UI"/>
          <w:sz w:val="30"/>
          <w:szCs w:val="30"/>
        </w:rPr>
        <w:t>For strength and stamina as we encounter antagonistic spiritual forces (Ephesians 6:10–18).</w:t>
      </w:r>
    </w:p>
    <w:p w14:paraId="74036060" w14:textId="77777777" w:rsidR="00C31519" w:rsidRPr="00C87FB0" w:rsidRDefault="00C31519" w:rsidP="00C87FB0">
      <w:pPr>
        <w:pStyle w:val="ListParagraph"/>
        <w:numPr>
          <w:ilvl w:val="0"/>
          <w:numId w:val="12"/>
        </w:numPr>
        <w:rPr>
          <w:rFonts w:ascii="Segoe UI" w:hAnsi="Segoe UI" w:cs="Segoe UI"/>
          <w:sz w:val="30"/>
          <w:szCs w:val="30"/>
        </w:rPr>
      </w:pPr>
      <w:r w:rsidRPr="00C87FB0">
        <w:rPr>
          <w:rFonts w:ascii="Segoe UI" w:hAnsi="Segoe UI" w:cs="Segoe UI"/>
          <w:sz w:val="30"/>
          <w:szCs w:val="30"/>
        </w:rPr>
        <w:t>That people will resist Satan’s plans to obstruct the spread of the gospel (James 4:7).</w:t>
      </w:r>
    </w:p>
    <w:p w14:paraId="40954148" w14:textId="77777777" w:rsidR="00C31519" w:rsidRPr="00C87FB0" w:rsidRDefault="00C31519" w:rsidP="00C87FB0">
      <w:pPr>
        <w:pStyle w:val="ListParagraph"/>
        <w:numPr>
          <w:ilvl w:val="0"/>
          <w:numId w:val="12"/>
        </w:numPr>
        <w:rPr>
          <w:rFonts w:ascii="Segoe UI" w:hAnsi="Segoe UI" w:cs="Segoe UI"/>
          <w:sz w:val="30"/>
          <w:szCs w:val="30"/>
        </w:rPr>
      </w:pPr>
      <w:r w:rsidRPr="00C87FB0">
        <w:rPr>
          <w:rFonts w:ascii="Segoe UI" w:hAnsi="Segoe UI" w:cs="Segoe UI"/>
          <w:sz w:val="30"/>
          <w:szCs w:val="30"/>
        </w:rPr>
        <w:t>That God’s Word will indeed spread rapidly and be honored wherever it goes.</w:t>
      </w:r>
    </w:p>
    <w:p w14:paraId="38F62B1E"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FOR PROTECTION</w:t>
      </w:r>
    </w:p>
    <w:p w14:paraId="56E0EE12"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t>Pray, too, that we will be rescued from wicked and evil people, for not everyone is a believer. — 2 Thessalonians 3:2 (NLT)</w:t>
      </w:r>
    </w:p>
    <w:p w14:paraId="18E53D60"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   Pray ...</w:t>
      </w:r>
    </w:p>
    <w:p w14:paraId="2D705023" w14:textId="534AA4DD" w:rsidR="00C31519" w:rsidRPr="00C87FB0" w:rsidRDefault="00C31519" w:rsidP="00C87FB0">
      <w:pPr>
        <w:pStyle w:val="ListParagraph"/>
        <w:numPr>
          <w:ilvl w:val="0"/>
          <w:numId w:val="13"/>
        </w:numPr>
        <w:rPr>
          <w:rFonts w:ascii="Segoe UI" w:hAnsi="Segoe UI" w:cs="Segoe UI"/>
          <w:sz w:val="30"/>
          <w:szCs w:val="30"/>
        </w:rPr>
      </w:pPr>
      <w:r w:rsidRPr="00C87FB0">
        <w:rPr>
          <w:rFonts w:ascii="Segoe UI" w:hAnsi="Segoe UI" w:cs="Segoe UI"/>
          <w:sz w:val="30"/>
          <w:szCs w:val="30"/>
        </w:rPr>
        <w:t>That God will keep us and our family safe.</w:t>
      </w:r>
    </w:p>
    <w:p w14:paraId="48BF1466" w14:textId="77777777" w:rsidR="00C31519" w:rsidRPr="00C87FB0" w:rsidRDefault="00C31519" w:rsidP="00C87FB0">
      <w:pPr>
        <w:pStyle w:val="ListParagraph"/>
        <w:numPr>
          <w:ilvl w:val="0"/>
          <w:numId w:val="13"/>
        </w:numPr>
        <w:rPr>
          <w:rFonts w:ascii="Segoe UI" w:hAnsi="Segoe UI" w:cs="Segoe UI"/>
          <w:sz w:val="30"/>
          <w:szCs w:val="30"/>
        </w:rPr>
      </w:pPr>
      <w:r w:rsidRPr="00C87FB0">
        <w:rPr>
          <w:rFonts w:ascii="Segoe UI" w:hAnsi="Segoe UI" w:cs="Segoe UI"/>
          <w:sz w:val="30"/>
          <w:szCs w:val="30"/>
        </w:rPr>
        <w:t>That God will change the hearts of those who are resistant to his Word.</w:t>
      </w:r>
    </w:p>
    <w:p w14:paraId="657E640B"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FOR EFFECTIVE MINISTRY</w:t>
      </w:r>
    </w:p>
    <w:p w14:paraId="3CD0F5C7"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lastRenderedPageBreak/>
        <w:t>“Yes, I am the vine; you are the branches. Those who remain in me, and I in them, will produce much fruit. For apart from me you can do nothing." — John 15:5 (NLT)</w:t>
      </w:r>
    </w:p>
    <w:p w14:paraId="1F733E5F"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   Pray ...</w:t>
      </w:r>
    </w:p>
    <w:p w14:paraId="232C7AA3" w14:textId="38FCE38C" w:rsidR="00C31519" w:rsidRPr="00C87FB0" w:rsidRDefault="00C31519" w:rsidP="00C87FB0">
      <w:pPr>
        <w:pStyle w:val="ListParagraph"/>
        <w:numPr>
          <w:ilvl w:val="0"/>
          <w:numId w:val="14"/>
        </w:numPr>
        <w:rPr>
          <w:rFonts w:ascii="Segoe UI" w:hAnsi="Segoe UI" w:cs="Segoe UI"/>
          <w:sz w:val="30"/>
          <w:szCs w:val="30"/>
        </w:rPr>
      </w:pPr>
      <w:r w:rsidRPr="00C87FB0">
        <w:rPr>
          <w:rFonts w:ascii="Segoe UI" w:hAnsi="Segoe UI" w:cs="Segoe UI"/>
          <w:sz w:val="30"/>
          <w:szCs w:val="30"/>
        </w:rPr>
        <w:t>That God will provide strength and perseverance when our ministry seems to be fruitless.</w:t>
      </w:r>
    </w:p>
    <w:p w14:paraId="7C69748F" w14:textId="091050C6" w:rsidR="00C31519" w:rsidRPr="00C87FB0" w:rsidRDefault="00C31519" w:rsidP="00C87FB0">
      <w:pPr>
        <w:pStyle w:val="ListParagraph"/>
        <w:numPr>
          <w:ilvl w:val="0"/>
          <w:numId w:val="14"/>
        </w:numPr>
        <w:rPr>
          <w:rFonts w:ascii="Segoe UI" w:hAnsi="Segoe UI" w:cs="Segoe UI"/>
          <w:sz w:val="30"/>
          <w:szCs w:val="30"/>
        </w:rPr>
      </w:pPr>
      <w:r w:rsidRPr="00C87FB0">
        <w:rPr>
          <w:rFonts w:ascii="Segoe UI" w:hAnsi="Segoe UI" w:cs="Segoe UI"/>
          <w:sz w:val="30"/>
          <w:szCs w:val="30"/>
        </w:rPr>
        <w:t>That seeds will be planted and that we would be able to see the fruits of our labor.</w:t>
      </w:r>
    </w:p>
    <w:p w14:paraId="74A99EBD" w14:textId="77777777" w:rsidR="00C31519" w:rsidRPr="00C87FB0" w:rsidRDefault="00C31519" w:rsidP="00C87FB0">
      <w:pPr>
        <w:pStyle w:val="ListParagraph"/>
        <w:numPr>
          <w:ilvl w:val="0"/>
          <w:numId w:val="14"/>
        </w:numPr>
        <w:rPr>
          <w:rFonts w:ascii="Segoe UI" w:hAnsi="Segoe UI" w:cs="Segoe UI"/>
          <w:sz w:val="30"/>
          <w:szCs w:val="30"/>
        </w:rPr>
      </w:pPr>
      <w:r w:rsidRPr="00C87FB0">
        <w:rPr>
          <w:rFonts w:ascii="Segoe UI" w:hAnsi="Segoe UI" w:cs="Segoe UI"/>
          <w:sz w:val="30"/>
          <w:szCs w:val="30"/>
        </w:rPr>
        <w:t>That an abundant harvest will be produced as more people learn about the love of Christ.</w:t>
      </w:r>
    </w:p>
    <w:p w14:paraId="2A3B9E31"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FOR TRAVEL</w:t>
      </w:r>
    </w:p>
    <w:p w14:paraId="5780B890"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t>And then he told them, “Go into all the world and preach the Good News to everyone.” — Mark 16:15 (NLT)</w:t>
      </w:r>
    </w:p>
    <w:p w14:paraId="6412619F" w14:textId="1D656FDA"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   Pray ...</w:t>
      </w:r>
    </w:p>
    <w:p w14:paraId="3037F70A" w14:textId="2CBE1BD6" w:rsidR="00C31519" w:rsidRPr="00C87FB0" w:rsidRDefault="00C31519" w:rsidP="00C87FB0">
      <w:pPr>
        <w:pStyle w:val="ListParagraph"/>
        <w:numPr>
          <w:ilvl w:val="0"/>
          <w:numId w:val="15"/>
        </w:numPr>
        <w:rPr>
          <w:rFonts w:ascii="Segoe UI" w:hAnsi="Segoe UI" w:cs="Segoe UI"/>
          <w:sz w:val="30"/>
          <w:szCs w:val="30"/>
        </w:rPr>
      </w:pPr>
      <w:r w:rsidRPr="00C87FB0">
        <w:rPr>
          <w:rFonts w:ascii="Segoe UI" w:hAnsi="Segoe UI" w:cs="Segoe UI"/>
          <w:sz w:val="30"/>
          <w:szCs w:val="30"/>
        </w:rPr>
        <w:t>For required permissions to be granted for travel</w:t>
      </w:r>
      <w:r w:rsidR="00DB4C34">
        <w:rPr>
          <w:rFonts w:ascii="Segoe UI" w:hAnsi="Segoe UI" w:cs="Segoe UI"/>
          <w:sz w:val="30"/>
          <w:szCs w:val="30"/>
        </w:rPr>
        <w:t xml:space="preserve">, </w:t>
      </w:r>
      <w:r w:rsidR="00C87FB0">
        <w:rPr>
          <w:rFonts w:ascii="Segoe UI" w:hAnsi="Segoe UI" w:cs="Segoe UI"/>
          <w:sz w:val="30"/>
          <w:szCs w:val="30"/>
        </w:rPr>
        <w:t>residency paperwork</w:t>
      </w:r>
      <w:r w:rsidRPr="00C87FB0">
        <w:rPr>
          <w:rFonts w:ascii="Segoe UI" w:hAnsi="Segoe UI" w:cs="Segoe UI"/>
          <w:sz w:val="30"/>
          <w:szCs w:val="30"/>
        </w:rPr>
        <w:t xml:space="preserve"> and for necessary funds for tickets and fees.</w:t>
      </w:r>
    </w:p>
    <w:p w14:paraId="43535EE4" w14:textId="6F42221B" w:rsidR="00DB4C34" w:rsidRDefault="00C31519" w:rsidP="00C87FB0">
      <w:pPr>
        <w:pStyle w:val="ListParagraph"/>
        <w:numPr>
          <w:ilvl w:val="0"/>
          <w:numId w:val="15"/>
        </w:numPr>
        <w:rPr>
          <w:rFonts w:ascii="Segoe UI" w:hAnsi="Segoe UI" w:cs="Segoe UI"/>
          <w:sz w:val="30"/>
          <w:szCs w:val="30"/>
        </w:rPr>
      </w:pPr>
      <w:r w:rsidRPr="00C87FB0">
        <w:rPr>
          <w:rFonts w:ascii="Segoe UI" w:hAnsi="Segoe UI" w:cs="Segoe UI"/>
          <w:sz w:val="30"/>
          <w:szCs w:val="30"/>
        </w:rPr>
        <w:t xml:space="preserve">For protection and provision </w:t>
      </w:r>
      <w:r w:rsidR="00DB4C34">
        <w:rPr>
          <w:rFonts w:ascii="Segoe UI" w:hAnsi="Segoe UI" w:cs="Segoe UI"/>
          <w:sz w:val="30"/>
          <w:szCs w:val="30"/>
        </w:rPr>
        <w:t>as we</w:t>
      </w:r>
      <w:r w:rsidRPr="00C87FB0">
        <w:rPr>
          <w:rFonts w:ascii="Segoe UI" w:hAnsi="Segoe UI" w:cs="Segoe UI"/>
          <w:sz w:val="30"/>
          <w:szCs w:val="30"/>
        </w:rPr>
        <w:t xml:space="preserve"> travel</w:t>
      </w:r>
      <w:r w:rsidR="00DB4C34">
        <w:rPr>
          <w:rFonts w:ascii="Segoe UI" w:hAnsi="Segoe UI" w:cs="Segoe UI"/>
          <w:sz w:val="30"/>
          <w:szCs w:val="30"/>
        </w:rPr>
        <w:t xml:space="preserve"> into different areas of Peru</w:t>
      </w:r>
    </w:p>
    <w:p w14:paraId="067E1BA4" w14:textId="77777777" w:rsidR="00C31519" w:rsidRPr="00C87FB0" w:rsidRDefault="00C31519" w:rsidP="00C87FB0">
      <w:pPr>
        <w:pStyle w:val="ListParagraph"/>
        <w:numPr>
          <w:ilvl w:val="0"/>
          <w:numId w:val="15"/>
        </w:numPr>
        <w:rPr>
          <w:rFonts w:ascii="Segoe UI" w:hAnsi="Segoe UI" w:cs="Segoe UI"/>
          <w:sz w:val="30"/>
          <w:szCs w:val="30"/>
        </w:rPr>
      </w:pPr>
      <w:r w:rsidRPr="00C87FB0">
        <w:rPr>
          <w:rFonts w:ascii="Segoe UI" w:hAnsi="Segoe UI" w:cs="Segoe UI"/>
          <w:sz w:val="30"/>
          <w:szCs w:val="30"/>
        </w:rPr>
        <w:t>For God’s grace and favor when challenges or obstacles appear on any journey.</w:t>
      </w:r>
    </w:p>
    <w:p w14:paraId="2EF72258"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t>PRAY FOR REFRESHMENT</w:t>
      </w:r>
    </w:p>
    <w:p w14:paraId="59ED538C" w14:textId="77777777" w:rsidR="00C31519" w:rsidRPr="00C87FB0" w:rsidRDefault="00C31519" w:rsidP="00C87FB0">
      <w:pPr>
        <w:rPr>
          <w:rFonts w:ascii="Segoe UI" w:hAnsi="Segoe UI" w:cs="Segoe UI"/>
          <w:sz w:val="30"/>
          <w:szCs w:val="30"/>
        </w:rPr>
      </w:pPr>
      <w:r w:rsidRPr="00C87FB0">
        <w:rPr>
          <w:rFonts w:ascii="Segoe UI" w:hAnsi="Segoe UI" w:cs="Segoe UI"/>
          <w:sz w:val="30"/>
          <w:szCs w:val="30"/>
        </w:rPr>
        <w:t>Then Jesus said, “Come to me, all of you who are weary and carry heavy burdens, and I will give you rest. Take my yoke upon you. Let me teach you, because I am humble and gentle at heart, and you will find rest for your souls. For my yoke is easy to bear, and the burden I give you is light.”  — Matthew 11:28–30 (NLT)</w:t>
      </w:r>
    </w:p>
    <w:p w14:paraId="3CA8FB21" w14:textId="77777777" w:rsidR="00C31519" w:rsidRPr="00C87FB0" w:rsidRDefault="00C31519" w:rsidP="00C87FB0">
      <w:pPr>
        <w:rPr>
          <w:rFonts w:ascii="Segoe UI" w:hAnsi="Segoe UI" w:cs="Segoe UI"/>
          <w:b/>
          <w:bCs/>
          <w:sz w:val="30"/>
          <w:szCs w:val="30"/>
        </w:rPr>
      </w:pPr>
      <w:r w:rsidRPr="00C87FB0">
        <w:rPr>
          <w:rFonts w:ascii="Segoe UI" w:hAnsi="Segoe UI" w:cs="Segoe UI"/>
          <w:b/>
          <w:bCs/>
          <w:sz w:val="30"/>
          <w:szCs w:val="30"/>
        </w:rPr>
        <w:lastRenderedPageBreak/>
        <w:t>   Pray ...</w:t>
      </w:r>
    </w:p>
    <w:p w14:paraId="39B6EAA5" w14:textId="1111FC1C" w:rsidR="00C31519" w:rsidRPr="00C87FB0" w:rsidRDefault="00C31519" w:rsidP="00C87FB0">
      <w:pPr>
        <w:pStyle w:val="ListParagraph"/>
        <w:numPr>
          <w:ilvl w:val="0"/>
          <w:numId w:val="16"/>
        </w:numPr>
        <w:rPr>
          <w:rFonts w:ascii="Segoe UI" w:hAnsi="Segoe UI" w:cs="Segoe UI"/>
          <w:sz w:val="30"/>
          <w:szCs w:val="30"/>
        </w:rPr>
      </w:pPr>
      <w:r w:rsidRPr="00C87FB0">
        <w:rPr>
          <w:rFonts w:ascii="Segoe UI" w:hAnsi="Segoe UI" w:cs="Segoe UI"/>
          <w:sz w:val="30"/>
          <w:szCs w:val="30"/>
        </w:rPr>
        <w:t>That God will provide opportunities for us to spend time with other believers.</w:t>
      </w:r>
    </w:p>
    <w:p w14:paraId="39549016" w14:textId="5465AC7D" w:rsidR="00C31519" w:rsidRPr="00C87FB0" w:rsidRDefault="00C31519" w:rsidP="00C87FB0">
      <w:pPr>
        <w:pStyle w:val="ListParagraph"/>
        <w:numPr>
          <w:ilvl w:val="0"/>
          <w:numId w:val="16"/>
        </w:numPr>
        <w:rPr>
          <w:rFonts w:ascii="Segoe UI" w:hAnsi="Segoe UI" w:cs="Segoe UI"/>
          <w:sz w:val="30"/>
          <w:szCs w:val="30"/>
        </w:rPr>
      </w:pPr>
      <w:r w:rsidRPr="00C87FB0">
        <w:rPr>
          <w:rFonts w:ascii="Segoe UI" w:hAnsi="Segoe UI" w:cs="Segoe UI"/>
          <w:sz w:val="30"/>
          <w:szCs w:val="30"/>
        </w:rPr>
        <w:t>That God will provide times of peace and relaxation</w:t>
      </w:r>
      <w:r w:rsidR="00013503">
        <w:rPr>
          <w:rFonts w:ascii="Segoe UI" w:hAnsi="Segoe UI" w:cs="Segoe UI"/>
          <w:sz w:val="30"/>
          <w:szCs w:val="30"/>
        </w:rPr>
        <w:t>.</w:t>
      </w:r>
    </w:p>
    <w:p w14:paraId="7C287527" w14:textId="77777777" w:rsidR="00C31519" w:rsidRPr="00C87FB0" w:rsidRDefault="00C31519" w:rsidP="00C87FB0">
      <w:pPr>
        <w:pStyle w:val="ListParagraph"/>
        <w:numPr>
          <w:ilvl w:val="0"/>
          <w:numId w:val="16"/>
        </w:numPr>
        <w:rPr>
          <w:rFonts w:ascii="Segoe UI" w:hAnsi="Segoe UI" w:cs="Segoe UI"/>
          <w:sz w:val="30"/>
          <w:szCs w:val="30"/>
        </w:rPr>
      </w:pPr>
      <w:r w:rsidRPr="00C87FB0">
        <w:rPr>
          <w:rFonts w:ascii="Segoe UI" w:hAnsi="Segoe UI" w:cs="Segoe UI"/>
          <w:sz w:val="30"/>
          <w:szCs w:val="30"/>
        </w:rPr>
        <w:t>For restoration — physically, mentally, emotionally and spiritually — that can only be found in Jesus.</w:t>
      </w:r>
    </w:p>
    <w:p w14:paraId="2A3659EB" w14:textId="53D16A47" w:rsidR="00C31519" w:rsidRPr="00C31519" w:rsidRDefault="00C31519" w:rsidP="00C31519">
      <w:pPr>
        <w:spacing w:after="0" w:line="240" w:lineRule="auto"/>
        <w:rPr>
          <w:rFonts w:ascii="Times New Roman" w:eastAsia="Times New Roman" w:hAnsi="Times New Roman" w:cs="Times New Roman"/>
          <w:sz w:val="24"/>
          <w:szCs w:val="24"/>
        </w:rPr>
      </w:pPr>
      <w:r w:rsidRPr="00C31519">
        <w:rPr>
          <w:rFonts w:ascii="Segoe UI" w:eastAsia="Times New Roman" w:hAnsi="Segoe UI" w:cs="Segoe UI"/>
          <w:b/>
          <w:bCs/>
          <w:color w:val="333333"/>
          <w:sz w:val="30"/>
          <w:szCs w:val="30"/>
          <w:shd w:val="clear" w:color="auto" w:fill="FFFFFF"/>
        </w:rPr>
        <w:t xml:space="preserve">Here are </w:t>
      </w:r>
      <w:r w:rsidR="00C87FB0">
        <w:rPr>
          <w:rFonts w:ascii="Segoe UI" w:eastAsia="Times New Roman" w:hAnsi="Segoe UI" w:cs="Segoe UI"/>
          <w:b/>
          <w:bCs/>
          <w:color w:val="333333"/>
          <w:sz w:val="30"/>
          <w:szCs w:val="30"/>
          <w:shd w:val="clear" w:color="auto" w:fill="FFFFFF"/>
        </w:rPr>
        <w:t>more</w:t>
      </w:r>
      <w:r w:rsidRPr="00C31519">
        <w:rPr>
          <w:rFonts w:ascii="Segoe UI" w:eastAsia="Times New Roman" w:hAnsi="Segoe UI" w:cs="Segoe UI"/>
          <w:b/>
          <w:bCs/>
          <w:color w:val="333333"/>
          <w:sz w:val="30"/>
          <w:szCs w:val="30"/>
          <w:shd w:val="clear" w:color="auto" w:fill="FFFFFF"/>
        </w:rPr>
        <w:t xml:space="preserve"> specific, practical areas to pray for:</w:t>
      </w:r>
    </w:p>
    <w:p w14:paraId="02245B46" w14:textId="05C84967"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Solid family relationships</w:t>
      </w:r>
      <w:r w:rsidRPr="00C31519">
        <w:rPr>
          <w:rFonts w:ascii="Segoe UI" w:eastAsia="Times New Roman" w:hAnsi="Segoe UI" w:cs="Segoe UI"/>
          <w:color w:val="333333"/>
          <w:sz w:val="30"/>
          <w:szCs w:val="30"/>
        </w:rPr>
        <w:t xml:space="preserve">. Pray that the Lord would strengthen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family bonds and draw </w:t>
      </w:r>
      <w:r w:rsidR="00C87FB0">
        <w:rPr>
          <w:rFonts w:ascii="Segoe UI" w:eastAsia="Times New Roman" w:hAnsi="Segoe UI" w:cs="Segoe UI"/>
          <w:color w:val="333333"/>
          <w:sz w:val="30"/>
          <w:szCs w:val="30"/>
        </w:rPr>
        <w:t>us</w:t>
      </w:r>
      <w:r w:rsidRPr="00C31519">
        <w:rPr>
          <w:rFonts w:ascii="Segoe UI" w:eastAsia="Times New Roman" w:hAnsi="Segoe UI" w:cs="Segoe UI"/>
          <w:color w:val="333333"/>
          <w:sz w:val="30"/>
          <w:szCs w:val="30"/>
        </w:rPr>
        <w:t xml:space="preserve"> close together.</w:t>
      </w:r>
    </w:p>
    <w:p w14:paraId="47CE4A2C" w14:textId="4AA5AD21"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The well-being of</w:t>
      </w:r>
      <w:r w:rsidR="00C87FB0">
        <w:rPr>
          <w:rFonts w:ascii="Segoe UI" w:eastAsia="Times New Roman" w:hAnsi="Segoe UI" w:cs="Segoe UI"/>
          <w:b/>
          <w:bCs/>
          <w:color w:val="333333"/>
          <w:sz w:val="30"/>
          <w:szCs w:val="30"/>
        </w:rPr>
        <w:t xml:space="preserve"> our</w:t>
      </w:r>
      <w:r w:rsidRPr="00C87FB0">
        <w:rPr>
          <w:rFonts w:ascii="Segoe UI" w:eastAsia="Times New Roman" w:hAnsi="Segoe UI" w:cs="Segoe UI"/>
          <w:b/>
          <w:bCs/>
          <w:color w:val="333333"/>
          <w:sz w:val="30"/>
          <w:szCs w:val="30"/>
        </w:rPr>
        <w:t xml:space="preserve"> family members from whom </w:t>
      </w:r>
      <w:r w:rsidR="00C87FB0">
        <w:rPr>
          <w:rFonts w:ascii="Segoe UI" w:eastAsia="Times New Roman" w:hAnsi="Segoe UI" w:cs="Segoe UI"/>
          <w:b/>
          <w:bCs/>
          <w:color w:val="333333"/>
          <w:sz w:val="30"/>
          <w:szCs w:val="30"/>
        </w:rPr>
        <w:t>we</w:t>
      </w:r>
      <w:r w:rsidRPr="00C87FB0">
        <w:rPr>
          <w:rFonts w:ascii="Segoe UI" w:eastAsia="Times New Roman" w:hAnsi="Segoe UI" w:cs="Segoe UI"/>
          <w:b/>
          <w:bCs/>
          <w:color w:val="333333"/>
          <w:sz w:val="30"/>
          <w:szCs w:val="30"/>
        </w:rPr>
        <w:t xml:space="preserve"> are separated.</w:t>
      </w:r>
      <w:r w:rsidRPr="00C31519">
        <w:rPr>
          <w:rFonts w:ascii="Segoe UI" w:eastAsia="Times New Roman" w:hAnsi="Segoe UI" w:cs="Segoe UI"/>
          <w:color w:val="333333"/>
          <w:sz w:val="30"/>
          <w:szCs w:val="30"/>
        </w:rPr>
        <w:t xml:space="preserve"> Pray for the health, safety, and encouragement of </w:t>
      </w:r>
      <w:r w:rsidR="00C87FB0">
        <w:rPr>
          <w:rFonts w:ascii="Segoe UI" w:eastAsia="Times New Roman" w:hAnsi="Segoe UI" w:cs="Segoe UI"/>
          <w:color w:val="333333"/>
          <w:sz w:val="30"/>
          <w:szCs w:val="30"/>
        </w:rPr>
        <w:t>our children and</w:t>
      </w:r>
      <w:r w:rsidRPr="00C31519">
        <w:rPr>
          <w:rFonts w:ascii="Segoe UI" w:eastAsia="Times New Roman" w:hAnsi="Segoe UI" w:cs="Segoe UI"/>
          <w:color w:val="333333"/>
          <w:sz w:val="30"/>
          <w:szCs w:val="30"/>
        </w:rPr>
        <w:t xml:space="preserve"> family members.</w:t>
      </w:r>
    </w:p>
    <w:p w14:paraId="5000473D" w14:textId="2A88034C"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Strength in the "inner man"</w:t>
      </w:r>
      <w:r w:rsidRPr="00C31519">
        <w:rPr>
          <w:rFonts w:ascii="Segoe UI" w:eastAsia="Times New Roman" w:hAnsi="Segoe UI" w:cs="Segoe UI"/>
          <w:color w:val="333333"/>
          <w:sz w:val="30"/>
          <w:szCs w:val="30"/>
        </w:rPr>
        <w:t xml:space="preserve"> (Ephesians 3:16). Pray that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hearts are encouraged and strengthened.</w:t>
      </w:r>
    </w:p>
    <w:p w14:paraId="35B9C40E" w14:textId="3CB07CEF"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Provision of physical needs.</w:t>
      </w:r>
      <w:r w:rsidRPr="00C31519">
        <w:rPr>
          <w:rFonts w:ascii="Segoe UI" w:eastAsia="Times New Roman" w:hAnsi="Segoe UI" w:cs="Segoe UI"/>
          <w:color w:val="333333"/>
          <w:sz w:val="30"/>
          <w:szCs w:val="30"/>
        </w:rPr>
        <w:t xml:space="preserve"> </w:t>
      </w:r>
      <w:r w:rsidR="00C87FB0">
        <w:rPr>
          <w:rFonts w:ascii="Segoe UI" w:eastAsia="Times New Roman" w:hAnsi="Segoe UI" w:cs="Segoe UI"/>
          <w:color w:val="333333"/>
          <w:sz w:val="30"/>
          <w:szCs w:val="30"/>
        </w:rPr>
        <w:t>We</w:t>
      </w:r>
      <w:r w:rsidRPr="00C31519">
        <w:rPr>
          <w:rFonts w:ascii="Segoe UI" w:eastAsia="Times New Roman" w:hAnsi="Segoe UI" w:cs="Segoe UI"/>
          <w:color w:val="333333"/>
          <w:sz w:val="30"/>
          <w:szCs w:val="30"/>
        </w:rPr>
        <w:t xml:space="preserve"> depend on others for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financial support, and at times, that can be burdensome. Pray that God would supply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every need (Philippians 4:19).</w:t>
      </w:r>
    </w:p>
    <w:p w14:paraId="32A31F35" w14:textId="3EF775B5"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A strong personal walk with God.</w:t>
      </w:r>
      <w:r w:rsidRPr="00C31519">
        <w:rPr>
          <w:rFonts w:ascii="Segoe UI" w:eastAsia="Times New Roman" w:hAnsi="Segoe UI" w:cs="Segoe UI"/>
          <w:color w:val="333333"/>
          <w:sz w:val="30"/>
          <w:szCs w:val="30"/>
        </w:rPr>
        <w:t xml:space="preserve"> Pray for daily faithfulness to spend time in God's Word </w:t>
      </w:r>
      <w:proofErr w:type="gramStart"/>
      <w:r w:rsidRPr="00C31519">
        <w:rPr>
          <w:rFonts w:ascii="Segoe UI" w:eastAsia="Times New Roman" w:hAnsi="Segoe UI" w:cs="Segoe UI"/>
          <w:color w:val="333333"/>
          <w:sz w:val="30"/>
          <w:szCs w:val="30"/>
        </w:rPr>
        <w:t>in the midst of</w:t>
      </w:r>
      <w:proofErr w:type="gramEnd"/>
      <w:r w:rsidRPr="00C31519">
        <w:rPr>
          <w:rFonts w:ascii="Segoe UI" w:eastAsia="Times New Roman" w:hAnsi="Segoe UI" w:cs="Segoe UI"/>
          <w:color w:val="333333"/>
          <w:sz w:val="30"/>
          <w:szCs w:val="30"/>
        </w:rPr>
        <w:t xml:space="preserve"> ministry bus</w:t>
      </w:r>
      <w:r w:rsidR="001727FF">
        <w:rPr>
          <w:rFonts w:ascii="Segoe UI" w:eastAsia="Times New Roman" w:hAnsi="Segoe UI" w:cs="Segoe UI"/>
          <w:color w:val="333333"/>
          <w:sz w:val="30"/>
          <w:szCs w:val="30"/>
        </w:rPr>
        <w:t>y</w:t>
      </w:r>
      <w:r w:rsidRPr="00C31519">
        <w:rPr>
          <w:rFonts w:ascii="Segoe UI" w:eastAsia="Times New Roman" w:hAnsi="Segoe UI" w:cs="Segoe UI"/>
          <w:color w:val="333333"/>
          <w:sz w:val="30"/>
          <w:szCs w:val="30"/>
        </w:rPr>
        <w:t xml:space="preserve">ness. Ask God to protect and strengthen </w:t>
      </w:r>
      <w:r w:rsidR="00C87FB0">
        <w:rPr>
          <w:rFonts w:ascii="Segoe UI" w:eastAsia="Times New Roman" w:hAnsi="Segoe UI" w:cs="Segoe UI"/>
          <w:color w:val="333333"/>
          <w:sz w:val="30"/>
          <w:szCs w:val="30"/>
        </w:rPr>
        <w:t>us</w:t>
      </w:r>
      <w:r w:rsidRPr="00C31519">
        <w:rPr>
          <w:rFonts w:ascii="Segoe UI" w:eastAsia="Times New Roman" w:hAnsi="Segoe UI" w:cs="Segoe UI"/>
          <w:color w:val="333333"/>
          <w:sz w:val="30"/>
          <w:szCs w:val="30"/>
        </w:rPr>
        <w:t xml:space="preserve"> spiritually and cause </w:t>
      </w:r>
      <w:r w:rsidR="00C87FB0">
        <w:rPr>
          <w:rFonts w:ascii="Segoe UI" w:eastAsia="Times New Roman" w:hAnsi="Segoe UI" w:cs="Segoe UI"/>
          <w:color w:val="333333"/>
          <w:sz w:val="30"/>
          <w:szCs w:val="30"/>
        </w:rPr>
        <w:t>us</w:t>
      </w:r>
      <w:r w:rsidRPr="00C31519">
        <w:rPr>
          <w:rFonts w:ascii="Segoe UI" w:eastAsia="Times New Roman" w:hAnsi="Segoe UI" w:cs="Segoe UI"/>
          <w:color w:val="333333"/>
          <w:sz w:val="30"/>
          <w:szCs w:val="30"/>
        </w:rPr>
        <w:t xml:space="preserve"> to grow in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relationships with Him.</w:t>
      </w:r>
    </w:p>
    <w:p w14:paraId="36F11117" w14:textId="61BF9E02"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Good physical health.</w:t>
      </w:r>
      <w:r w:rsidRPr="00C31519">
        <w:rPr>
          <w:rFonts w:ascii="Segoe UI" w:eastAsia="Times New Roman" w:hAnsi="Segoe UI" w:cs="Segoe UI"/>
          <w:color w:val="333333"/>
          <w:sz w:val="30"/>
          <w:szCs w:val="30"/>
        </w:rPr>
        <w:t xml:space="preserve"> Pray for physical strength </w:t>
      </w:r>
      <w:proofErr w:type="gramStart"/>
      <w:r w:rsidRPr="00C31519">
        <w:rPr>
          <w:rFonts w:ascii="Segoe UI" w:eastAsia="Times New Roman" w:hAnsi="Segoe UI" w:cs="Segoe UI"/>
          <w:color w:val="333333"/>
          <w:sz w:val="30"/>
          <w:szCs w:val="30"/>
        </w:rPr>
        <w:t>on a daily basis</w:t>
      </w:r>
      <w:proofErr w:type="gramEnd"/>
      <w:r w:rsidRPr="00C31519">
        <w:rPr>
          <w:rFonts w:ascii="Segoe UI" w:eastAsia="Times New Roman" w:hAnsi="Segoe UI" w:cs="Segoe UI"/>
          <w:color w:val="333333"/>
          <w:sz w:val="30"/>
          <w:szCs w:val="30"/>
        </w:rPr>
        <w:t xml:space="preserve"> and long-term good health.</w:t>
      </w:r>
    </w:p>
    <w:p w14:paraId="59297B37" w14:textId="65A9CF4D"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Strong relationships with co-</w:t>
      </w:r>
      <w:r w:rsidR="00C87FB0">
        <w:rPr>
          <w:rFonts w:ascii="Segoe UI" w:eastAsia="Times New Roman" w:hAnsi="Segoe UI" w:cs="Segoe UI"/>
          <w:b/>
          <w:bCs/>
          <w:color w:val="333333"/>
          <w:sz w:val="30"/>
          <w:szCs w:val="30"/>
        </w:rPr>
        <w:t>laborers</w:t>
      </w:r>
      <w:r w:rsidRPr="00C87FB0">
        <w:rPr>
          <w:rFonts w:ascii="Segoe UI" w:eastAsia="Times New Roman" w:hAnsi="Segoe UI" w:cs="Segoe UI"/>
          <w:b/>
          <w:bCs/>
          <w:color w:val="333333"/>
          <w:sz w:val="30"/>
          <w:szCs w:val="30"/>
        </w:rPr>
        <w:t>.</w:t>
      </w:r>
      <w:r w:rsidRPr="00C31519">
        <w:rPr>
          <w:rFonts w:ascii="Segoe UI" w:eastAsia="Times New Roman" w:hAnsi="Segoe UI" w:cs="Segoe UI"/>
          <w:color w:val="333333"/>
          <w:sz w:val="30"/>
          <w:szCs w:val="30"/>
        </w:rPr>
        <w:t xml:space="preserve"> Pray for unselfishness, kindness, and humility in </w:t>
      </w:r>
      <w:r w:rsidR="00C87FB0">
        <w:rPr>
          <w:rFonts w:ascii="Segoe UI" w:eastAsia="Times New Roman" w:hAnsi="Segoe UI" w:cs="Segoe UI"/>
          <w:color w:val="333333"/>
          <w:sz w:val="30"/>
          <w:szCs w:val="30"/>
        </w:rPr>
        <w:t>any</w:t>
      </w:r>
      <w:r w:rsidRPr="00C31519">
        <w:rPr>
          <w:rFonts w:ascii="Segoe UI" w:eastAsia="Times New Roman" w:hAnsi="Segoe UI" w:cs="Segoe UI"/>
          <w:color w:val="333333"/>
          <w:sz w:val="30"/>
          <w:szCs w:val="30"/>
        </w:rPr>
        <w:t xml:space="preserve"> cooperative efforts (Philippians 2:3-5).</w:t>
      </w:r>
    </w:p>
    <w:p w14:paraId="2768E159" w14:textId="05EABBF8"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t xml:space="preserve">Ability to speak accurately. </w:t>
      </w:r>
      <w:r w:rsidRPr="00C31519">
        <w:rPr>
          <w:rFonts w:ascii="Segoe UI" w:eastAsia="Times New Roman" w:hAnsi="Segoe UI" w:cs="Segoe UI"/>
          <w:color w:val="333333"/>
          <w:sz w:val="30"/>
          <w:szCs w:val="30"/>
        </w:rPr>
        <w:t xml:space="preserve">Ask God to cause </w:t>
      </w:r>
      <w:r w:rsidR="00C87FB0">
        <w:rPr>
          <w:rFonts w:ascii="Segoe UI" w:eastAsia="Times New Roman" w:hAnsi="Segoe UI" w:cs="Segoe UI"/>
          <w:color w:val="333333"/>
          <w:sz w:val="30"/>
          <w:szCs w:val="30"/>
        </w:rPr>
        <w:t>us</w:t>
      </w:r>
      <w:r w:rsidRPr="00C31519">
        <w:rPr>
          <w:rFonts w:ascii="Segoe UI" w:eastAsia="Times New Roman" w:hAnsi="Segoe UI" w:cs="Segoe UI"/>
          <w:color w:val="333333"/>
          <w:sz w:val="30"/>
          <w:szCs w:val="30"/>
        </w:rPr>
        <w:t xml:space="preserve"> to speak with clarity and precision as </w:t>
      </w:r>
      <w:r w:rsidR="00C87FB0">
        <w:rPr>
          <w:rFonts w:ascii="Segoe UI" w:eastAsia="Times New Roman" w:hAnsi="Segoe UI" w:cs="Segoe UI"/>
          <w:color w:val="333333"/>
          <w:sz w:val="30"/>
          <w:szCs w:val="30"/>
        </w:rPr>
        <w:t>we</w:t>
      </w:r>
      <w:r w:rsidRPr="00C31519">
        <w:rPr>
          <w:rFonts w:ascii="Segoe UI" w:eastAsia="Times New Roman" w:hAnsi="Segoe UI" w:cs="Segoe UI"/>
          <w:color w:val="333333"/>
          <w:sz w:val="30"/>
          <w:szCs w:val="30"/>
        </w:rPr>
        <w:t xml:space="preserve"> declare God's Word (Colossians 4:3-4).</w:t>
      </w:r>
    </w:p>
    <w:p w14:paraId="0FEE1F0E" w14:textId="37781C04" w:rsidR="00C31519" w:rsidRPr="00C31519" w:rsidRDefault="00C31519" w:rsidP="00C31519">
      <w:pPr>
        <w:numPr>
          <w:ilvl w:val="0"/>
          <w:numId w:val="9"/>
        </w:numPr>
        <w:shd w:val="clear" w:color="auto" w:fill="FFFFFF"/>
        <w:spacing w:before="100" w:beforeAutospacing="1" w:after="100" w:afterAutospacing="1" w:line="240" w:lineRule="auto"/>
        <w:rPr>
          <w:rFonts w:ascii="Segoe UI" w:eastAsia="Times New Roman" w:hAnsi="Segoe UI" w:cs="Segoe UI"/>
          <w:color w:val="333333"/>
          <w:sz w:val="30"/>
          <w:szCs w:val="30"/>
        </w:rPr>
      </w:pPr>
      <w:r w:rsidRPr="00C87FB0">
        <w:rPr>
          <w:rFonts w:ascii="Segoe UI" w:eastAsia="Times New Roman" w:hAnsi="Segoe UI" w:cs="Segoe UI"/>
          <w:b/>
          <w:bCs/>
          <w:color w:val="333333"/>
          <w:sz w:val="30"/>
          <w:szCs w:val="30"/>
        </w:rPr>
        <w:lastRenderedPageBreak/>
        <w:t>Wisdom in all they do.</w:t>
      </w:r>
      <w:r w:rsidRPr="00C31519">
        <w:rPr>
          <w:rFonts w:ascii="Segoe UI" w:eastAsia="Times New Roman" w:hAnsi="Segoe UI" w:cs="Segoe UI"/>
          <w:color w:val="333333"/>
          <w:sz w:val="30"/>
          <w:szCs w:val="30"/>
        </w:rPr>
        <w:t xml:space="preserve"> Pray for the wisdom to make good decisions in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personal lives, as well as </w:t>
      </w:r>
      <w:r w:rsidR="00C87FB0">
        <w:rPr>
          <w:rFonts w:ascii="Segoe UI" w:eastAsia="Times New Roman" w:hAnsi="Segoe UI" w:cs="Segoe UI"/>
          <w:color w:val="333333"/>
          <w:sz w:val="30"/>
          <w:szCs w:val="30"/>
        </w:rPr>
        <w:t>our</w:t>
      </w:r>
      <w:r w:rsidRPr="00C31519">
        <w:rPr>
          <w:rFonts w:ascii="Segoe UI" w:eastAsia="Times New Roman" w:hAnsi="Segoe UI" w:cs="Segoe UI"/>
          <w:color w:val="333333"/>
          <w:sz w:val="30"/>
          <w:szCs w:val="30"/>
        </w:rPr>
        <w:t xml:space="preserve"> ministry lives (James 1:5).</w:t>
      </w:r>
    </w:p>
    <w:p w14:paraId="0B2DD136" w14:textId="77777777" w:rsidR="00C31519" w:rsidRDefault="00C31519"/>
    <w:sectPr w:rsidR="00C31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45E"/>
    <w:multiLevelType w:val="hybridMultilevel"/>
    <w:tmpl w:val="1CA4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4465"/>
    <w:multiLevelType w:val="hybridMultilevel"/>
    <w:tmpl w:val="236A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A149E"/>
    <w:multiLevelType w:val="hybridMultilevel"/>
    <w:tmpl w:val="5FBE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6712F"/>
    <w:multiLevelType w:val="hybridMultilevel"/>
    <w:tmpl w:val="C844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2236D"/>
    <w:multiLevelType w:val="multilevel"/>
    <w:tmpl w:val="AB0C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A5294"/>
    <w:multiLevelType w:val="multilevel"/>
    <w:tmpl w:val="9418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C0114"/>
    <w:multiLevelType w:val="multilevel"/>
    <w:tmpl w:val="046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7A5A"/>
    <w:multiLevelType w:val="multilevel"/>
    <w:tmpl w:val="4C1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43A5B"/>
    <w:multiLevelType w:val="hybridMultilevel"/>
    <w:tmpl w:val="F062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13773"/>
    <w:multiLevelType w:val="multilevel"/>
    <w:tmpl w:val="E710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44025"/>
    <w:multiLevelType w:val="multilevel"/>
    <w:tmpl w:val="13A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60983"/>
    <w:multiLevelType w:val="hybridMultilevel"/>
    <w:tmpl w:val="25B6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E5832"/>
    <w:multiLevelType w:val="multilevel"/>
    <w:tmpl w:val="9E00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93C29"/>
    <w:multiLevelType w:val="hybridMultilevel"/>
    <w:tmpl w:val="6D74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51F5C"/>
    <w:multiLevelType w:val="multilevel"/>
    <w:tmpl w:val="722C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52D0E"/>
    <w:multiLevelType w:val="multilevel"/>
    <w:tmpl w:val="48EA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9"/>
  </w:num>
  <w:num w:numId="4">
    <w:abstractNumId w:val="7"/>
  </w:num>
  <w:num w:numId="5">
    <w:abstractNumId w:val="5"/>
  </w:num>
  <w:num w:numId="6">
    <w:abstractNumId w:val="6"/>
  </w:num>
  <w:num w:numId="7">
    <w:abstractNumId w:val="15"/>
  </w:num>
  <w:num w:numId="8">
    <w:abstractNumId w:val="12"/>
  </w:num>
  <w:num w:numId="9">
    <w:abstractNumId w:val="10"/>
  </w:num>
  <w:num w:numId="10">
    <w:abstractNumId w:val="0"/>
  </w:num>
  <w:num w:numId="11">
    <w:abstractNumId w:val="1"/>
  </w:num>
  <w:num w:numId="12">
    <w:abstractNumId w:val="13"/>
  </w:num>
  <w:num w:numId="13">
    <w:abstractNumId w:val="8"/>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13503"/>
    <w:rsid w:val="00085BD8"/>
    <w:rsid w:val="000C57D3"/>
    <w:rsid w:val="001727FF"/>
    <w:rsid w:val="008847FB"/>
    <w:rsid w:val="00C31519"/>
    <w:rsid w:val="00C87FB0"/>
    <w:rsid w:val="00DB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9A73"/>
  <w15:chartTrackingRefBased/>
  <w15:docId w15:val="{C53FF9C3-17F1-407A-B50E-92F51005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1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15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15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15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151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315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1519"/>
    <w:rPr>
      <w:i/>
      <w:iCs/>
    </w:rPr>
  </w:style>
  <w:style w:type="character" w:styleId="Hyperlink">
    <w:name w:val="Hyperlink"/>
    <w:basedOn w:val="DefaultParagraphFont"/>
    <w:uiPriority w:val="99"/>
    <w:semiHidden/>
    <w:unhideWhenUsed/>
    <w:rsid w:val="00C31519"/>
    <w:rPr>
      <w:color w:val="0000FF"/>
      <w:u w:val="single"/>
    </w:rPr>
  </w:style>
  <w:style w:type="paragraph" w:customStyle="1" w:styleId="text--center">
    <w:name w:val="text--center"/>
    <w:basedOn w:val="Normal"/>
    <w:rsid w:val="00C3151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315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15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5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1519"/>
    <w:rPr>
      <w:rFonts w:ascii="Arial" w:eastAsia="Times New Roman" w:hAnsi="Arial" w:cs="Arial"/>
      <w:vanish/>
      <w:sz w:val="16"/>
      <w:szCs w:val="16"/>
    </w:rPr>
  </w:style>
  <w:style w:type="paragraph" w:styleId="ListParagraph">
    <w:name w:val="List Paragraph"/>
    <w:basedOn w:val="Normal"/>
    <w:uiPriority w:val="34"/>
    <w:qFormat/>
    <w:rsid w:val="00C8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17939">
      <w:bodyDiv w:val="1"/>
      <w:marLeft w:val="0"/>
      <w:marRight w:val="0"/>
      <w:marTop w:val="0"/>
      <w:marBottom w:val="0"/>
      <w:divBdr>
        <w:top w:val="none" w:sz="0" w:space="0" w:color="auto"/>
        <w:left w:val="none" w:sz="0" w:space="0" w:color="auto"/>
        <w:bottom w:val="none" w:sz="0" w:space="0" w:color="auto"/>
        <w:right w:val="none" w:sz="0" w:space="0" w:color="auto"/>
      </w:divBdr>
      <w:divsChild>
        <w:div w:id="730034919">
          <w:marLeft w:val="0"/>
          <w:marRight w:val="0"/>
          <w:marTop w:val="100"/>
          <w:marBottom w:val="100"/>
          <w:divBdr>
            <w:top w:val="none" w:sz="0" w:space="0" w:color="auto"/>
            <w:left w:val="none" w:sz="0" w:space="0" w:color="auto"/>
            <w:bottom w:val="none" w:sz="0" w:space="0" w:color="auto"/>
            <w:right w:val="none" w:sz="0" w:space="0" w:color="auto"/>
          </w:divBdr>
          <w:divsChild>
            <w:div w:id="1126313358">
              <w:marLeft w:val="0"/>
              <w:marRight w:val="0"/>
              <w:marTop w:val="100"/>
              <w:marBottom w:val="100"/>
              <w:divBdr>
                <w:top w:val="none" w:sz="0" w:space="0" w:color="auto"/>
                <w:left w:val="none" w:sz="0" w:space="0" w:color="auto"/>
                <w:bottom w:val="none" w:sz="0" w:space="0" w:color="auto"/>
                <w:right w:val="none" w:sz="0" w:space="0" w:color="auto"/>
              </w:divBdr>
              <w:divsChild>
                <w:div w:id="482741070">
                  <w:marLeft w:val="0"/>
                  <w:marRight w:val="0"/>
                  <w:marTop w:val="100"/>
                  <w:marBottom w:val="100"/>
                  <w:divBdr>
                    <w:top w:val="none" w:sz="0" w:space="0" w:color="auto"/>
                    <w:left w:val="none" w:sz="0" w:space="0" w:color="auto"/>
                    <w:bottom w:val="none" w:sz="0" w:space="0" w:color="auto"/>
                    <w:right w:val="none" w:sz="0" w:space="0" w:color="auto"/>
                  </w:divBdr>
                  <w:divsChild>
                    <w:div w:id="1870025270">
                      <w:marLeft w:val="0"/>
                      <w:marRight w:val="0"/>
                      <w:marTop w:val="0"/>
                      <w:marBottom w:val="0"/>
                      <w:divBdr>
                        <w:top w:val="none" w:sz="0" w:space="0" w:color="auto"/>
                        <w:left w:val="none" w:sz="0" w:space="0" w:color="auto"/>
                        <w:bottom w:val="none" w:sz="0" w:space="0" w:color="auto"/>
                        <w:right w:val="none" w:sz="0" w:space="0" w:color="auto"/>
                      </w:divBdr>
                      <w:divsChild>
                        <w:div w:id="1156264019">
                          <w:marLeft w:val="0"/>
                          <w:marRight w:val="0"/>
                          <w:marTop w:val="0"/>
                          <w:marBottom w:val="0"/>
                          <w:divBdr>
                            <w:top w:val="none" w:sz="0" w:space="0" w:color="auto"/>
                            <w:left w:val="none" w:sz="0" w:space="0" w:color="auto"/>
                            <w:bottom w:val="none" w:sz="0" w:space="0" w:color="auto"/>
                            <w:right w:val="none" w:sz="0" w:space="0" w:color="auto"/>
                          </w:divBdr>
                          <w:divsChild>
                            <w:div w:id="18659039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3375269">
                      <w:marLeft w:val="0"/>
                      <w:marRight w:val="0"/>
                      <w:marTop w:val="0"/>
                      <w:marBottom w:val="0"/>
                      <w:divBdr>
                        <w:top w:val="single" w:sz="6" w:space="12" w:color="E2DDD5"/>
                        <w:left w:val="single" w:sz="6" w:space="12" w:color="E2DDD5"/>
                        <w:bottom w:val="single" w:sz="6" w:space="12" w:color="E2DDD5"/>
                        <w:right w:val="single" w:sz="6" w:space="12" w:color="E2DDD5"/>
                      </w:divBdr>
                      <w:divsChild>
                        <w:div w:id="61293575">
                          <w:marLeft w:val="0"/>
                          <w:marRight w:val="0"/>
                          <w:marTop w:val="0"/>
                          <w:marBottom w:val="0"/>
                          <w:divBdr>
                            <w:top w:val="none" w:sz="0" w:space="0" w:color="auto"/>
                            <w:left w:val="none" w:sz="0" w:space="0" w:color="auto"/>
                            <w:bottom w:val="none" w:sz="0" w:space="0" w:color="auto"/>
                            <w:right w:val="none" w:sz="0" w:space="0" w:color="auto"/>
                          </w:divBdr>
                        </w:div>
                        <w:div w:id="788552624">
                          <w:marLeft w:val="0"/>
                          <w:marRight w:val="0"/>
                          <w:marTop w:val="0"/>
                          <w:marBottom w:val="0"/>
                          <w:divBdr>
                            <w:top w:val="none" w:sz="0" w:space="0" w:color="auto"/>
                            <w:left w:val="none" w:sz="0" w:space="0" w:color="auto"/>
                            <w:bottom w:val="none" w:sz="0" w:space="0" w:color="auto"/>
                            <w:right w:val="none" w:sz="0" w:space="0" w:color="auto"/>
                          </w:divBdr>
                        </w:div>
                      </w:divsChild>
                    </w:div>
                    <w:div w:id="746028743">
                      <w:marLeft w:val="0"/>
                      <w:marRight w:val="0"/>
                      <w:marTop w:val="0"/>
                      <w:marBottom w:val="0"/>
                      <w:divBdr>
                        <w:top w:val="single" w:sz="6" w:space="0" w:color="E2DDD5"/>
                        <w:left w:val="single" w:sz="6" w:space="0" w:color="E2DDD5"/>
                        <w:bottom w:val="single" w:sz="6" w:space="0" w:color="E2DDD5"/>
                        <w:right w:val="single" w:sz="6" w:space="0" w:color="E2DDD5"/>
                      </w:divBdr>
                      <w:divsChild>
                        <w:div w:id="1889222214">
                          <w:marLeft w:val="0"/>
                          <w:marRight w:val="0"/>
                          <w:marTop w:val="100"/>
                          <w:marBottom w:val="100"/>
                          <w:divBdr>
                            <w:top w:val="single" w:sz="6" w:space="0" w:color="00848D"/>
                            <w:left w:val="none" w:sz="0" w:space="0" w:color="00848D"/>
                            <w:bottom w:val="single" w:sz="6" w:space="0" w:color="00848D"/>
                            <w:right w:val="none" w:sz="0" w:space="0" w:color="00848D"/>
                          </w:divBdr>
                          <w:divsChild>
                            <w:div w:id="716196666">
                              <w:marLeft w:val="0"/>
                              <w:marRight w:val="0"/>
                              <w:marTop w:val="100"/>
                              <w:marBottom w:val="100"/>
                              <w:divBdr>
                                <w:top w:val="none" w:sz="0" w:space="0" w:color="auto"/>
                                <w:left w:val="none" w:sz="0" w:space="0" w:color="auto"/>
                                <w:bottom w:val="none" w:sz="0" w:space="0" w:color="auto"/>
                                <w:right w:val="none" w:sz="0" w:space="0" w:color="auto"/>
                              </w:divBdr>
                            </w:div>
                            <w:div w:id="43795113">
                              <w:marLeft w:val="0"/>
                              <w:marRight w:val="0"/>
                              <w:marTop w:val="0"/>
                              <w:marBottom w:val="0"/>
                              <w:divBdr>
                                <w:top w:val="none" w:sz="0" w:space="0" w:color="auto"/>
                                <w:left w:val="none" w:sz="0" w:space="0" w:color="auto"/>
                                <w:bottom w:val="none" w:sz="0" w:space="0" w:color="auto"/>
                                <w:right w:val="none" w:sz="0" w:space="0" w:color="auto"/>
                              </w:divBdr>
                              <w:divsChild>
                                <w:div w:id="343555330">
                                  <w:marLeft w:val="0"/>
                                  <w:marRight w:val="0"/>
                                  <w:marTop w:val="100"/>
                                  <w:marBottom w:val="100"/>
                                  <w:divBdr>
                                    <w:top w:val="none" w:sz="0" w:space="0" w:color="auto"/>
                                    <w:left w:val="none" w:sz="0" w:space="0" w:color="auto"/>
                                    <w:bottom w:val="none" w:sz="0" w:space="0" w:color="auto"/>
                                    <w:right w:val="none" w:sz="0" w:space="0" w:color="auto"/>
                                  </w:divBdr>
                                </w:div>
                              </w:divsChild>
                            </w:div>
                            <w:div w:id="15694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Epstein</dc:creator>
  <cp:keywords/>
  <dc:description/>
  <cp:lastModifiedBy>Carola Epstein</cp:lastModifiedBy>
  <cp:revision>5</cp:revision>
  <dcterms:created xsi:type="dcterms:W3CDTF">2019-07-20T22:40:00Z</dcterms:created>
  <dcterms:modified xsi:type="dcterms:W3CDTF">2019-07-20T23:19:00Z</dcterms:modified>
</cp:coreProperties>
</file>